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1B48" w14:textId="52809338" w:rsidR="007409CE" w:rsidRPr="00C76DF2" w:rsidRDefault="00C76DF2" w:rsidP="007409CE">
      <w:pPr>
        <w:rPr>
          <w:b/>
          <w:bCs/>
          <w:sz w:val="22"/>
          <w:szCs w:val="22"/>
        </w:rPr>
      </w:pP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 w:rsidRPr="00C76DF2">
        <w:rPr>
          <w:b/>
          <w:bCs/>
          <w:sz w:val="8"/>
          <w:szCs w:val="8"/>
        </w:rPr>
        <w:tab/>
      </w:r>
      <w:r w:rsidRPr="00C76DF2">
        <w:rPr>
          <w:b/>
          <w:bCs/>
          <w:sz w:val="22"/>
          <w:szCs w:val="22"/>
        </w:rPr>
        <w:t>Załącznik nr 2</w:t>
      </w:r>
    </w:p>
    <w:p w14:paraId="19540806" w14:textId="1A293E45" w:rsidR="007409CE" w:rsidRPr="00380730" w:rsidRDefault="007409CE" w:rsidP="007409CE">
      <w:pPr>
        <w:ind w:right="3712"/>
        <w:rPr>
          <w:b/>
          <w:i/>
          <w:sz w:val="24"/>
          <w:szCs w:val="24"/>
          <w:u w:val="single"/>
        </w:rPr>
      </w:pPr>
      <w:r w:rsidRPr="00380730">
        <w:rPr>
          <w:b/>
          <w:i/>
          <w:sz w:val="24"/>
          <w:szCs w:val="24"/>
          <w:u w:val="single"/>
        </w:rPr>
        <w:t>Wykonawca</w:t>
      </w:r>
      <w:r w:rsidRPr="00380730">
        <w:rPr>
          <w:rStyle w:val="Odwoanieprzypisudolnego"/>
        </w:rPr>
        <w:footnoteReference w:id="1"/>
      </w:r>
      <w:r w:rsidRPr="00380730">
        <w:rPr>
          <w:b/>
          <w:i/>
          <w:sz w:val="24"/>
          <w:szCs w:val="24"/>
          <w:u w:val="single"/>
        </w:rPr>
        <w:t>:</w:t>
      </w:r>
    </w:p>
    <w:p w14:paraId="47C491D7" w14:textId="77777777" w:rsidR="007409CE" w:rsidRPr="00380730" w:rsidRDefault="007409CE" w:rsidP="007409CE"/>
    <w:p w14:paraId="5B1BBFC4" w14:textId="77777777" w:rsidR="007409CE" w:rsidRPr="00380730" w:rsidRDefault="007409CE" w:rsidP="005705F6">
      <w:r w:rsidRPr="00380730">
        <w:t>Nazwa: …..........................................................................................</w:t>
      </w:r>
    </w:p>
    <w:p w14:paraId="5298BA2A" w14:textId="77777777" w:rsidR="007409CE" w:rsidRPr="00380730" w:rsidRDefault="007409CE" w:rsidP="005705F6">
      <w:pPr>
        <w:rPr>
          <w:sz w:val="10"/>
          <w:szCs w:val="10"/>
        </w:rPr>
      </w:pPr>
    </w:p>
    <w:p w14:paraId="482AAFAE" w14:textId="77777777" w:rsidR="007409CE" w:rsidRPr="00380730" w:rsidRDefault="007409CE" w:rsidP="005705F6">
      <w:r w:rsidRPr="00380730">
        <w:t>Adres: …............................................................................................</w:t>
      </w:r>
    </w:p>
    <w:p w14:paraId="28A2788F" w14:textId="77777777" w:rsidR="007409CE" w:rsidRPr="00380730" w:rsidRDefault="007409CE" w:rsidP="005705F6">
      <w:pPr>
        <w:rPr>
          <w:sz w:val="10"/>
          <w:szCs w:val="10"/>
        </w:rPr>
      </w:pPr>
    </w:p>
    <w:p w14:paraId="7BF7D153" w14:textId="77777777" w:rsidR="007409CE" w:rsidRPr="00380730" w:rsidRDefault="007409CE" w:rsidP="005705F6">
      <w:pPr>
        <w:rPr>
          <w:sz w:val="10"/>
          <w:szCs w:val="10"/>
        </w:rPr>
      </w:pPr>
    </w:p>
    <w:p w14:paraId="6D265303" w14:textId="77777777" w:rsidR="007409CE" w:rsidRPr="00FB0D4D" w:rsidRDefault="007409CE" w:rsidP="005705F6">
      <w:pPr>
        <w:rPr>
          <w:lang w:val="en-GB"/>
        </w:rPr>
      </w:pPr>
      <w:r w:rsidRPr="00FB0D4D">
        <w:rPr>
          <w:lang w:val="en-GB"/>
        </w:rPr>
        <w:t>E-mail: ….................................... tel. …............................................</w:t>
      </w:r>
    </w:p>
    <w:p w14:paraId="724B8FA6" w14:textId="77777777" w:rsidR="007409CE" w:rsidRPr="00FB0D4D" w:rsidRDefault="007409CE" w:rsidP="005705F6">
      <w:pPr>
        <w:rPr>
          <w:sz w:val="10"/>
          <w:szCs w:val="10"/>
          <w:lang w:val="en-GB"/>
        </w:rPr>
      </w:pPr>
    </w:p>
    <w:p w14:paraId="57D2D35B" w14:textId="77777777" w:rsidR="007409CE" w:rsidRPr="00FB0D4D" w:rsidRDefault="007409CE" w:rsidP="005705F6">
      <w:pPr>
        <w:rPr>
          <w:lang w:val="en-GB"/>
        </w:rPr>
      </w:pPr>
      <w:r w:rsidRPr="00FB0D4D">
        <w:rPr>
          <w:lang w:val="en-GB"/>
        </w:rPr>
        <w:t>NIP …......................................... REGON …....................................</w:t>
      </w:r>
    </w:p>
    <w:p w14:paraId="4E03343B" w14:textId="77777777" w:rsidR="007409CE" w:rsidRPr="00FB0D4D" w:rsidRDefault="007409CE" w:rsidP="005705F6">
      <w:pPr>
        <w:rPr>
          <w:sz w:val="10"/>
          <w:szCs w:val="10"/>
          <w:lang w:val="en-GB"/>
        </w:rPr>
      </w:pPr>
      <w:r w:rsidRPr="00FB0D4D">
        <w:rPr>
          <w:sz w:val="10"/>
          <w:szCs w:val="10"/>
          <w:lang w:val="en-GB"/>
        </w:rPr>
        <w:t xml:space="preserve"> </w:t>
      </w:r>
    </w:p>
    <w:p w14:paraId="6BF7A408" w14:textId="77777777" w:rsidR="007409CE" w:rsidRPr="00380730" w:rsidRDefault="007409CE" w:rsidP="005705F6">
      <w:r w:rsidRPr="00380730">
        <w:t xml:space="preserve">Osoba do kontaktu: </w:t>
      </w:r>
      <w:r w:rsidRPr="00380730">
        <w:rPr>
          <w:i/>
          <w:iCs/>
        </w:rPr>
        <w:t>(imię, nazwisko i tel.)</w:t>
      </w:r>
      <w:r w:rsidRPr="00380730">
        <w:t xml:space="preserve"> ........................................</w:t>
      </w:r>
    </w:p>
    <w:p w14:paraId="165CB6A1" w14:textId="77777777" w:rsidR="007409CE" w:rsidRPr="00380730" w:rsidRDefault="007409CE" w:rsidP="007409CE">
      <w:pPr>
        <w:rPr>
          <w:bCs/>
          <w:i/>
          <w:sz w:val="10"/>
          <w:szCs w:val="10"/>
        </w:rPr>
      </w:pPr>
    </w:p>
    <w:p w14:paraId="7DD6EB5E" w14:textId="77777777" w:rsidR="007409CE" w:rsidRPr="00380730" w:rsidRDefault="007409CE" w:rsidP="007409CE">
      <w:pPr>
        <w:jc w:val="both"/>
        <w:rPr>
          <w:sz w:val="12"/>
          <w:szCs w:val="12"/>
        </w:rPr>
      </w:pPr>
    </w:p>
    <w:p w14:paraId="46507C94" w14:textId="77777777" w:rsidR="007409CE" w:rsidRPr="00380730" w:rsidRDefault="007409CE" w:rsidP="007409CE">
      <w:pPr>
        <w:jc w:val="both"/>
        <w:rPr>
          <w:sz w:val="12"/>
          <w:szCs w:val="12"/>
        </w:rPr>
      </w:pPr>
    </w:p>
    <w:p w14:paraId="24E15820" w14:textId="77777777" w:rsidR="004564CE" w:rsidRDefault="007409CE" w:rsidP="007409CE">
      <w:pPr>
        <w:jc w:val="center"/>
        <w:rPr>
          <w:b/>
          <w:spacing w:val="60"/>
          <w:sz w:val="24"/>
          <w:szCs w:val="24"/>
        </w:rPr>
      </w:pPr>
      <w:r w:rsidRPr="00380730">
        <w:rPr>
          <w:b/>
          <w:spacing w:val="60"/>
          <w:sz w:val="24"/>
          <w:szCs w:val="24"/>
        </w:rPr>
        <w:t>FORMULARZ OFERTOWY</w:t>
      </w:r>
    </w:p>
    <w:p w14:paraId="18C81B53" w14:textId="471EBF62" w:rsidR="007409CE" w:rsidRPr="004564CE" w:rsidRDefault="004564CE" w:rsidP="007409CE">
      <w:pPr>
        <w:jc w:val="center"/>
        <w:rPr>
          <w:b/>
          <w:i/>
          <w:iCs/>
          <w:color w:val="EE0000"/>
          <w:spacing w:val="60"/>
          <w:sz w:val="22"/>
          <w:szCs w:val="22"/>
        </w:rPr>
      </w:pPr>
      <w:r w:rsidRPr="004564CE">
        <w:rPr>
          <w:b/>
          <w:i/>
          <w:iCs/>
          <w:color w:val="EE0000"/>
          <w:spacing w:val="60"/>
          <w:sz w:val="22"/>
          <w:szCs w:val="22"/>
        </w:rPr>
        <w:t>(ofertę można złożyć na jeden, kilka lub wszystki</w:t>
      </w:r>
      <w:r w:rsidR="00FB0D4D">
        <w:rPr>
          <w:b/>
          <w:i/>
          <w:iCs/>
          <w:color w:val="EE0000"/>
          <w:spacing w:val="60"/>
          <w:sz w:val="22"/>
          <w:szCs w:val="22"/>
        </w:rPr>
        <w:t>e części</w:t>
      </w:r>
      <w:r w:rsidRPr="004564CE">
        <w:rPr>
          <w:b/>
          <w:i/>
          <w:iCs/>
          <w:color w:val="EE0000"/>
          <w:spacing w:val="60"/>
          <w:sz w:val="22"/>
          <w:szCs w:val="22"/>
        </w:rPr>
        <w:t>)</w:t>
      </w:r>
    </w:p>
    <w:p w14:paraId="075EFB51" w14:textId="77777777" w:rsidR="007409CE" w:rsidRDefault="007409CE" w:rsidP="007409CE">
      <w:pPr>
        <w:jc w:val="both"/>
        <w:rPr>
          <w:sz w:val="22"/>
          <w:szCs w:val="22"/>
        </w:rPr>
      </w:pPr>
    </w:p>
    <w:p w14:paraId="61DBFA83" w14:textId="1F95FD6B" w:rsidR="007409CE" w:rsidRDefault="007409CE" w:rsidP="005705F6">
      <w:pPr>
        <w:jc w:val="both"/>
        <w:rPr>
          <w:bCs/>
          <w:sz w:val="22"/>
          <w:szCs w:val="22"/>
        </w:rPr>
      </w:pPr>
      <w:r w:rsidRPr="007409CE">
        <w:rPr>
          <w:b/>
          <w:sz w:val="22"/>
          <w:szCs w:val="22"/>
        </w:rPr>
        <w:t>I.</w:t>
      </w:r>
      <w:r w:rsidRPr="007409CE">
        <w:rPr>
          <w:sz w:val="22"/>
          <w:szCs w:val="22"/>
        </w:rPr>
        <w:t xml:space="preserve"> </w:t>
      </w:r>
      <w:r w:rsidRPr="007409CE">
        <w:rPr>
          <w:b/>
          <w:sz w:val="22"/>
          <w:szCs w:val="22"/>
        </w:rPr>
        <w:t>Niniejszym oferujemy realizację zamówienia publicznego</w:t>
      </w:r>
      <w:r w:rsidRPr="007409CE">
        <w:rPr>
          <w:sz w:val="22"/>
          <w:szCs w:val="22"/>
        </w:rPr>
        <w:t xml:space="preserve"> na </w:t>
      </w:r>
      <w:r w:rsidRPr="007409CE">
        <w:rPr>
          <w:i/>
          <w:iCs/>
          <w:sz w:val="22"/>
          <w:szCs w:val="22"/>
        </w:rPr>
        <w:t>Wyposażenie gabinetu terapii zajęciowej Zakładu Opiekuńczo Leczniczego Wojewódzkiego Szpitala Zespolonego im. Stanisława Rybickiego w Skierniewicach</w:t>
      </w:r>
      <w:r w:rsidR="004564CE">
        <w:rPr>
          <w:i/>
          <w:iCs/>
          <w:sz w:val="22"/>
          <w:szCs w:val="22"/>
        </w:rPr>
        <w:t xml:space="preserve"> w cenie:</w:t>
      </w:r>
      <w:r w:rsidR="004F064C" w:rsidRPr="004F064C">
        <w:rPr>
          <w:rStyle w:val="Odwoanieprzypisudolnego"/>
          <w:i/>
          <w:iCs/>
          <w:color w:val="EE0000"/>
          <w:sz w:val="28"/>
          <w:szCs w:val="28"/>
        </w:rPr>
        <w:footnoteReference w:id="2"/>
      </w:r>
    </w:p>
    <w:p w14:paraId="5ABA6F7F" w14:textId="77777777" w:rsidR="007409CE" w:rsidRDefault="007409CE" w:rsidP="007409CE">
      <w:pPr>
        <w:spacing w:line="276" w:lineRule="auto"/>
        <w:jc w:val="both"/>
        <w:rPr>
          <w:sz w:val="22"/>
          <w:szCs w:val="22"/>
        </w:rPr>
      </w:pPr>
    </w:p>
    <w:tbl>
      <w:tblPr>
        <w:tblW w:w="1065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2976"/>
        <w:gridCol w:w="762"/>
        <w:gridCol w:w="939"/>
        <w:gridCol w:w="1134"/>
        <w:gridCol w:w="1418"/>
        <w:gridCol w:w="1417"/>
        <w:gridCol w:w="1134"/>
      </w:tblGrid>
      <w:tr w:rsidR="006517A6" w:rsidRPr="004F064C" w14:paraId="4D6C0944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4879A" w14:textId="1D9853C6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2DD36" w14:textId="7CACB0FB" w:rsidR="004F064C" w:rsidRPr="004F064C" w:rsidRDefault="004F064C" w:rsidP="004F064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Stoły do terapii zaj</w:t>
            </w:r>
            <w:r w:rsidRPr="006517A6">
              <w:rPr>
                <w:b/>
                <w:bCs/>
                <w:i/>
                <w:iCs/>
                <w:color w:val="000000"/>
                <w:sz w:val="22"/>
                <w:szCs w:val="22"/>
              </w:rPr>
              <w:t>ę</w:t>
            </w: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ciowej (stoły robocze/stoliki wielofunkcyjne)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D3848" w14:textId="77777777" w:rsidR="004F064C" w:rsidRPr="004F064C" w:rsidRDefault="004F064C" w:rsidP="004F064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50FEE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0D4E9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4B201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DB584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96B09" w14:textId="77777777" w:rsidR="004F064C" w:rsidRPr="004F064C" w:rsidRDefault="004F064C" w:rsidP="004F064C"/>
        </w:tc>
      </w:tr>
      <w:tr w:rsidR="004F064C" w:rsidRPr="004F064C" w14:paraId="3E2863C5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4AC5D1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37CA1C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F567E3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435160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39A720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715DAA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C7102A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6802C1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6043340A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8483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5DE5" w14:textId="0873BB1F" w:rsidR="004F064C" w:rsidRPr="004F064C" w:rsidRDefault="009F66C8" w:rsidP="004F064C">
            <w:pPr>
              <w:rPr>
                <w:color w:val="000000"/>
                <w:sz w:val="22"/>
                <w:szCs w:val="22"/>
              </w:rPr>
            </w:pPr>
            <w:r w:rsidRPr="00FB0D4D">
              <w:rPr>
                <w:sz w:val="22"/>
                <w:szCs w:val="22"/>
              </w:rPr>
              <w:t>Zestaw stolików modułowych</w:t>
            </w:r>
            <w:r w:rsidR="004F064C" w:rsidRPr="00FB0D4D">
              <w:rPr>
                <w:sz w:val="22"/>
                <w:szCs w:val="22"/>
              </w:rPr>
              <w:t xml:space="preserve"> do terapii zajęciowej</w:t>
            </w:r>
            <w:r w:rsidR="0053625A">
              <w:rPr>
                <w:sz w:val="22"/>
                <w:szCs w:val="22"/>
              </w:rPr>
              <w:t xml:space="preserve"> (1 zestaw)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6FF32" w14:textId="04867131" w:rsidR="004F064C" w:rsidRPr="004F064C" w:rsidRDefault="009F66C8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B0D4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8F54E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7B0D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8EDF8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E1B35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6B17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7B24A077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04F9C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ABD5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E3F6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3C809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DC4C7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2F96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FE7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F06C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33D8F2B0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E5B3" w14:textId="77777777" w:rsidR="004F064C" w:rsidRPr="004F064C" w:rsidRDefault="004F064C" w:rsidP="004F064C">
            <w:pPr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68919" w14:textId="77777777" w:rsidR="004F064C" w:rsidRDefault="004F064C" w:rsidP="004F064C"/>
          <w:p w14:paraId="2074D03B" w14:textId="77777777" w:rsidR="006517A6" w:rsidRPr="004F064C" w:rsidRDefault="006517A6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536DC" w14:textId="77777777" w:rsidR="004F064C" w:rsidRPr="004F064C" w:rsidRDefault="004F064C" w:rsidP="004F064C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65E15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3FC09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8A5C8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CD28E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676D0" w14:textId="77777777" w:rsidR="004F064C" w:rsidRPr="004F064C" w:rsidRDefault="004F064C" w:rsidP="004F064C"/>
        </w:tc>
      </w:tr>
      <w:tr w:rsidR="004F064C" w:rsidRPr="004F064C" w14:paraId="333B5CC0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31DC9" w14:textId="260B6116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A6550" w14:textId="77777777" w:rsidR="004F064C" w:rsidRPr="004F064C" w:rsidRDefault="004F064C" w:rsidP="006517A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Przybory do malowania i wyklejania (zestawy artykułów plastycznych)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D77DF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C5644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647A5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74FB9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A2A54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67BE2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34950FB2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7620ED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7DF0BF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2DAEAB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36BE64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D6DB2D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472D0C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3C020A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CB0C57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54F896D4" w14:textId="77777777" w:rsidTr="0053625A">
        <w:trPr>
          <w:trHeight w:val="39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FDD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408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farby - 12 kolorów (1 zestaw)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EADD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F0EE2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AB36B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1D602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BBEC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A187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362" w:rsidRPr="004F064C" w14:paraId="0F7B18A0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3E5E" w14:textId="7C13A26E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A7491" w14:textId="7C053B7D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Kredki świecowe (pastelowane) min. 12 szt. – 1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69F0A" w14:textId="6FC81A5A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1D98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C3DB1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7713D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00502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CDB05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2362" w:rsidRPr="004F064C" w14:paraId="14834926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1580E" w14:textId="184B629B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C1B8E" w14:textId="124F0230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Kredki ołówkowe min. 12 szt. – 1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9E3D6" w14:textId="7751AFD0" w:rsidR="00E72362" w:rsidRPr="00E72362" w:rsidRDefault="00C6145A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66CFE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04DD4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673BE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FC91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01787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64C" w:rsidRPr="004F064C" w14:paraId="00FC7769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143C" w14:textId="2499BF93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83E1A" w14:textId="7E486EA7" w:rsidR="004F064C" w:rsidRPr="00E72362" w:rsidRDefault="004F064C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 xml:space="preserve">pędzle </w:t>
            </w:r>
            <w:r w:rsidR="00661108" w:rsidRPr="00E72362">
              <w:rPr>
                <w:sz w:val="22"/>
                <w:szCs w:val="22"/>
              </w:rPr>
              <w:t>–</w:t>
            </w:r>
            <w:r w:rsidRPr="00E72362">
              <w:rPr>
                <w:sz w:val="22"/>
                <w:szCs w:val="22"/>
              </w:rPr>
              <w:t xml:space="preserve"> </w:t>
            </w:r>
            <w:r w:rsidR="00661108" w:rsidRPr="00E72362">
              <w:rPr>
                <w:sz w:val="22"/>
                <w:szCs w:val="22"/>
              </w:rPr>
              <w:t>1 zestaw = 9 szt. (</w:t>
            </w:r>
            <w:r w:rsidR="00661108" w:rsidRPr="00E72362">
              <w:t>precyzyjne pędzle szpiczaste - 3 szt., wszechstronne pędzle szpiczaste – 3 szt., wszechstronne pędzle płaskie – 3 szt.)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35265" w14:textId="3D53D100" w:rsidR="004F064C" w:rsidRPr="00E72362" w:rsidRDefault="00661108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CDC90" w14:textId="77777777" w:rsidR="004F064C" w:rsidRPr="00E72362" w:rsidRDefault="004F064C" w:rsidP="004F064C">
            <w:pPr>
              <w:jc w:val="center"/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63B0E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4718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377E0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A7236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362" w:rsidRPr="004F064C" w14:paraId="627D6E41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AC1C6" w14:textId="4B1AB390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8985A" w14:textId="61DDCBB9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t>Ołówki HB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A338" w14:textId="18FD5E63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4BBF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1C543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9843D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2FD64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FA804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64C" w:rsidRPr="004F064C" w14:paraId="34B727A2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B925A" w14:textId="4CBE7995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A4257" w14:textId="77777777" w:rsidR="004F064C" w:rsidRPr="00E72362" w:rsidRDefault="004F064C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gumka do ścierania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FCD90" w14:textId="77777777" w:rsidR="004F064C" w:rsidRPr="00E72362" w:rsidRDefault="004F064C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CB81" w14:textId="77777777" w:rsidR="004F064C" w:rsidRPr="00E72362" w:rsidRDefault="004F064C" w:rsidP="004F064C">
            <w:pPr>
              <w:jc w:val="center"/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4E490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133D7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E9C8B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84760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362" w:rsidRPr="004F064C" w14:paraId="664001CA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0BA22" w14:textId="2ABE653F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80D1" w14:textId="436B4675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nożyczki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7C34B" w14:textId="1E5C838F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BE758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6DF4E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17FFE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7DFC8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0D172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64C" w:rsidRPr="004F064C" w14:paraId="3950C93A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85222" w14:textId="38580DC4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CBDA" w14:textId="77777777" w:rsidR="004F064C" w:rsidRPr="00E72362" w:rsidRDefault="004F064C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papier do wyklejania min. 10 kartek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03A72" w14:textId="77777777" w:rsidR="004F064C" w:rsidRPr="00E72362" w:rsidRDefault="004F064C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EEF7F" w14:textId="77777777" w:rsidR="004F064C" w:rsidRPr="00E72362" w:rsidRDefault="004F064C" w:rsidP="004F064C">
            <w:pPr>
              <w:jc w:val="center"/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6AAE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87DD2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C9D1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E196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362" w:rsidRPr="004F064C" w14:paraId="1BD0D90E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D762" w14:textId="3623A2D6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8ABE" w14:textId="55A8B8BA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Blok techniczny A3 min. 10 kartek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46114" w14:textId="44C391EF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D361A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4443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7663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E88B5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F724E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2362" w:rsidRPr="004F064C" w14:paraId="512FF1D6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FB5F7" w14:textId="5332BF14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938E" w14:textId="543A4C12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Blok techniczny A4 min. 10 kartek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D8BB8" w14:textId="5B852801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60994" w14:textId="77777777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A56A6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D6A7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98EEB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CDCC" w14:textId="77777777" w:rsidR="00E72362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64C" w:rsidRPr="004F064C" w14:paraId="506ADD4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7CE0" w14:textId="2BA5C8B0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902A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klej do papieru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27F9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57FA6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EDB31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BE97A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8BEC5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500E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7FCA24E9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2BFBF" w14:textId="65FE5466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2B1BE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palety malarskie plastikowe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9981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BC06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135C4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86DD4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3EB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61256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5DA2ECC0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6FD47" w14:textId="7D11470A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3F60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fartuchy ochronne dla dorosłych, przeznaczone do prac brudzących -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EEA4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EFD5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A28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9719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7FE16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B3D1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72ACC05D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15C56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0403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D145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21F94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23FAA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40D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22B8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D0B0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5FEECA0B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CB229" w14:textId="77777777" w:rsidR="004F064C" w:rsidRPr="004F064C" w:rsidRDefault="004F064C" w:rsidP="004F064C">
            <w:pPr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63064" w14:textId="77777777" w:rsidR="004F064C" w:rsidRDefault="004F064C" w:rsidP="004F064C"/>
          <w:p w14:paraId="09ED83B8" w14:textId="77777777" w:rsidR="006517A6" w:rsidRDefault="006517A6" w:rsidP="004F064C"/>
          <w:p w14:paraId="4500FFEF" w14:textId="77777777" w:rsidR="006517A6" w:rsidRDefault="006517A6" w:rsidP="004F064C"/>
          <w:p w14:paraId="472BAAD5" w14:textId="77777777" w:rsidR="006517A6" w:rsidRPr="004F064C" w:rsidRDefault="006517A6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58258" w14:textId="77777777" w:rsidR="004F064C" w:rsidRPr="004F064C" w:rsidRDefault="004F064C" w:rsidP="004F064C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6696D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72D07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15D02" w14:textId="77777777" w:rsidR="004F064C" w:rsidRDefault="004F064C" w:rsidP="004F064C"/>
          <w:p w14:paraId="28A69331" w14:textId="77777777" w:rsidR="006517A6" w:rsidRDefault="006517A6" w:rsidP="004F064C"/>
          <w:p w14:paraId="0270A47F" w14:textId="77777777" w:rsidR="006517A6" w:rsidRDefault="006517A6" w:rsidP="004F064C"/>
          <w:p w14:paraId="1AF7CB74" w14:textId="77777777" w:rsidR="006517A6" w:rsidRDefault="006517A6" w:rsidP="004F064C"/>
          <w:p w14:paraId="1AF72263" w14:textId="77777777" w:rsidR="006517A6" w:rsidRPr="004F064C" w:rsidRDefault="006517A6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EF653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C9723" w14:textId="77777777" w:rsidR="004F064C" w:rsidRPr="004F064C" w:rsidRDefault="004F064C" w:rsidP="004F064C"/>
        </w:tc>
      </w:tr>
      <w:tr w:rsidR="004F064C" w:rsidRPr="004F064C" w14:paraId="1D259773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9E7E7" w14:textId="24613705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275F0" w14:textId="77777777" w:rsidR="004F064C" w:rsidRPr="004F064C" w:rsidRDefault="004F064C" w:rsidP="004F064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Sprzęt do muzykoterapii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35D0B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5355B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CAD0B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72F53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F6310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82379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1D823545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62FDCF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353D90F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5EEBF9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338499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16AE70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D2D45C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CDB563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5872AD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19060EEC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26B6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E8E35" w14:textId="5D63ECCB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tamburyn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478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737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740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BE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5A7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592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4B825691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7359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FFB76" w14:textId="14001B33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dzwonki reczne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E9F4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569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92A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180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DA2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C01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0F0D4297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FE552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632A" w14:textId="65BE496D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bębny ramowe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1D1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1B1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721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62B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3DF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99C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3E1F44A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04AAA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0AE4" w14:textId="231FCEC5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marakasy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para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789F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D15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3C0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74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F70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9C0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17878120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AB189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A4F1" w14:textId="018A8C69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Keybord przenośny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990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57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A7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197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747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018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11DD342B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1689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2D85" w14:textId="1F3C6E44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Przenośny zestaw nagłośnienia z wejściem mikrofonowym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A230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A9F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749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D65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EA9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9FA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6FBA30D8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7041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43E6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B6FE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0D360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9D746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8A9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6C8B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ECD32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1FBEA484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6EEA40F0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0C6F4" w14:textId="77777777" w:rsidR="004F064C" w:rsidRPr="004F064C" w:rsidRDefault="004F064C" w:rsidP="004F064C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3315F" w14:textId="77777777" w:rsidR="004F064C" w:rsidRDefault="004F064C" w:rsidP="004F064C"/>
          <w:p w14:paraId="340D5B7A" w14:textId="72AAAD7E" w:rsidR="006517A6" w:rsidRPr="004F064C" w:rsidRDefault="006517A6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B332E" w14:textId="77777777" w:rsidR="004F064C" w:rsidRPr="004F064C" w:rsidRDefault="004F064C" w:rsidP="004F064C"/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76013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962F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78EBF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C1105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5F2A3" w14:textId="77777777" w:rsidR="004F064C" w:rsidRPr="004F064C" w:rsidRDefault="004F064C" w:rsidP="004F064C"/>
        </w:tc>
      </w:tr>
      <w:tr w:rsidR="004F064C" w:rsidRPr="004F064C" w14:paraId="2FD74725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A1C58" w14:textId="75EFC058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E17D7" w14:textId="77777777" w:rsidR="004F064C" w:rsidRPr="004F064C" w:rsidRDefault="004F064C" w:rsidP="006517A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Sprzęt do gier i zabaw (gry stolikowe, pomoce terapeutyczne)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54B9A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22B23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DAF89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40218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13F11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D3BAE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2DDAA6B2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0D1347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4D7049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67D7C76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C0AB81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245A1E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461CAD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6AEF6A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139B4D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585950DA" w14:textId="77777777" w:rsidTr="0053625A">
        <w:trPr>
          <w:trHeight w:val="52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BC4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9B44F" w14:textId="107CEA83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gry edukacyjne dla dorosłych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="000109F1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7087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F8A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F6D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01A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26F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3CD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431DE0F4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FB21B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99C3" w14:textId="0444AD36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klocki konstrukcyjne min. 20 elementów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B3A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7B3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D8F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927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D0C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CA1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5F98893C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BBFE0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E49E" w14:textId="2A3C692F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puzzle drewniane i plastikowe min. 20 elementów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B5F2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7E1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BB1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F65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5A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CF9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3A768C70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59C68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4B47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układanka manualna min. 10 elementów –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A24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920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A8B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F32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2ED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305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174B6502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6659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9DC8" w14:textId="777777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koraliki do nawlekania –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8D25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B89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2FE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846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73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F4E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507FF6E0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ECE9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7B6D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37D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E211A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8AECC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A57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6D2E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8C536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53B48C87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7D83090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ED56D" w14:textId="77777777" w:rsidR="004F064C" w:rsidRPr="004F064C" w:rsidRDefault="004F064C" w:rsidP="004F064C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E9F93" w14:textId="77777777" w:rsidR="006517A6" w:rsidRPr="004F064C" w:rsidRDefault="006517A6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C903D" w14:textId="77777777" w:rsidR="004F064C" w:rsidRPr="004F064C" w:rsidRDefault="004F064C" w:rsidP="004F064C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632BA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4D6C0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F3AAC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AB7CC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9C262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77CA4FD5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F6E06" w14:textId="092DAB52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CB379" w14:textId="77777777" w:rsidR="004F064C" w:rsidRPr="004F064C" w:rsidRDefault="004F064C" w:rsidP="004F064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Tablice do pisania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DF3E3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21784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D0ACF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45162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3008F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92D44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0D744D6B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7659F2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0988AD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7133FD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885A80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A8BD01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0BBAB8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AAFF62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B82A15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1CADB987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AA80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C4007" w14:textId="7B979152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tablica typu flipchart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043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8A3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6BA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C60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EAD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24B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7D5F0A7B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322FE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57E5" w14:textId="50D95BF4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tablica suchościeralna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BC1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A3C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EDB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AEC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4F2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67D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478CEBB4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20D4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4AC6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76B3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94832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35B83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A970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059F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8D81E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E98D0BD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46EEBB63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B3AC7" w14:textId="77777777" w:rsidR="004F064C" w:rsidRPr="004F064C" w:rsidRDefault="004F064C" w:rsidP="004F064C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C2E7A" w14:textId="77777777" w:rsidR="004F064C" w:rsidRDefault="004F064C" w:rsidP="004F064C"/>
          <w:p w14:paraId="3B50662D" w14:textId="77777777" w:rsidR="00E72362" w:rsidRDefault="00E72362" w:rsidP="004F064C"/>
          <w:p w14:paraId="6F4A845C" w14:textId="77777777" w:rsidR="00E72362" w:rsidRPr="004F064C" w:rsidRDefault="00E72362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4B3BD" w14:textId="77777777" w:rsidR="004F064C" w:rsidRPr="004F064C" w:rsidRDefault="004F064C" w:rsidP="004F064C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005F1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0D5CD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6FEDB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BC1D2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59D8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6EE74038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7B1FC" w14:textId="0574C09E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3F567" w14:textId="77777777" w:rsidR="004F064C" w:rsidRPr="004F064C" w:rsidRDefault="004F064C" w:rsidP="004F064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i/>
                <w:iCs/>
                <w:color w:val="000000"/>
                <w:sz w:val="22"/>
                <w:szCs w:val="22"/>
              </w:rPr>
              <w:t>Sprzęt audiowizualny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A36A1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E7988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93557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029C5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11E7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EB29F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5473B063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3897A8F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lastRenderedPageBreak/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D39F90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414421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838221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C803C2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E9134D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3A4A8D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EEE3BA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73089A2A" w14:textId="77777777" w:rsidTr="00B86EDA">
        <w:trPr>
          <w:trHeight w:val="51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2B8A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3C893" w14:textId="2BCB481F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projektor multimedialny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6F7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0DA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CA2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41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E56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A39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116BFB50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33F2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99F6" w14:textId="33CAD301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ekran projekcyjny rozwijanym manualnie </w:t>
            </w:r>
            <w:r w:rsidRPr="004F064C">
              <w:rPr>
                <w:color w:val="000000"/>
                <w:sz w:val="22"/>
                <w:szCs w:val="22"/>
              </w:rPr>
              <w:br/>
              <w:t xml:space="preserve">ze stojakiem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7646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D52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E2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522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952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D8D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32A35B72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4F6EA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A74" w14:textId="2F7E6277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laptop użytkowy do obsługi projekcji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8004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E84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A34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6AF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DBA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5F8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632E44A5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F94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1DD3" w14:textId="35ECF571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Głośniki aktywne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1 komplet = 2 głośniki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DE2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4D7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826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D35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226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82D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5A3D6F02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C5B0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D541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FDEC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37215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C6306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FBD6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1617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D1AD6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6F61981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433A106E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89764" w14:textId="77777777" w:rsidR="004F064C" w:rsidRPr="004F064C" w:rsidRDefault="004F064C" w:rsidP="004F064C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48DE0" w14:textId="77777777" w:rsidR="004F064C" w:rsidRPr="004F064C" w:rsidRDefault="004F064C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3AD36" w14:textId="77777777" w:rsidR="004F064C" w:rsidRPr="004F064C" w:rsidRDefault="004F064C" w:rsidP="004F064C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8AB23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A323C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5FD71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8A321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702F9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55E961CD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51D1C" w14:textId="33A034CB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A8A25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i/>
                <w:iCs/>
                <w:color w:val="000000"/>
                <w:sz w:val="22"/>
                <w:szCs w:val="22"/>
              </w:rPr>
              <w:t>System haseł obrazkowo-tekstowych (pomoce komunikacyjne)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9884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1C915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C0F42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22EA5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43759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C2F25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7BAEC524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559DA9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3250E3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F9ED84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BDAF6A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A35319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5BD692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E7775E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7F2E10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4F064C" w:rsidRPr="004F064C" w14:paraId="431DE18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F7DA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A571D" w14:textId="720B939A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System obrazkowo-tekstowy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C33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BF2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6C1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A2E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2FE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0BA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2A123C9F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3127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9364" w14:textId="15EB70BE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zestaw komunikacyjny z tabletami i oprogramowaniem AAC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8238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588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DC0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E01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D39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C7C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58BE815A" w14:textId="77777777" w:rsidTr="0053625A">
        <w:trPr>
          <w:trHeight w:val="82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734F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657B" w14:textId="30FC2013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Zestaw kart obrazkowych A5/A6 z opisem słownym (język polski)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zestaw = min. 200 kart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1F9F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9A9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E06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C8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DB4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394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6960F6C4" w14:textId="77777777" w:rsidTr="0053625A">
        <w:trPr>
          <w:trHeight w:val="82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5348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3EC2" w14:textId="3A2C5F3F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Tablica komunikacyjna magnetyczna/na rzepy umożliwiająca rozmieszczanie kart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890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81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301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806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C30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256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1AB4928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7B90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357F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20DD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B02E0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9FD34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385B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7E7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4C444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1DD8A166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064C" w:rsidRPr="004F064C" w14:paraId="500349DF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73CE3" w14:textId="77777777" w:rsidR="004F064C" w:rsidRPr="004F064C" w:rsidRDefault="004F064C" w:rsidP="004F064C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78823" w14:textId="77777777" w:rsidR="004F064C" w:rsidRPr="004F064C" w:rsidRDefault="004F064C" w:rsidP="004F064C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E7EFB" w14:textId="77777777" w:rsidR="004F064C" w:rsidRPr="004F064C" w:rsidRDefault="004F064C" w:rsidP="004F064C">
            <w:pPr>
              <w:jc w:val="center"/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A3BF9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BA2AA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C1A1F" w14:textId="77777777" w:rsidR="004F064C" w:rsidRPr="004F064C" w:rsidRDefault="004F064C" w:rsidP="004F064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2B9E1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1C370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5FE1023F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5D3F8" w14:textId="08AE82DE" w:rsidR="004F064C" w:rsidRPr="004F064C" w:rsidRDefault="00B86EDA" w:rsidP="004F064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Część </w:t>
            </w:r>
            <w:r w:rsidR="004F064C" w:rsidRPr="004F064C">
              <w:rPr>
                <w:b/>
                <w:bCs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19BE0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4F064C">
              <w:rPr>
                <w:i/>
                <w:iCs/>
                <w:color w:val="000000"/>
                <w:sz w:val="22"/>
                <w:szCs w:val="22"/>
              </w:rPr>
              <w:t xml:space="preserve">Sprzęt do nauki czynności życia codziennego 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59E7D" w14:textId="77777777" w:rsidR="004F064C" w:rsidRPr="004F064C" w:rsidRDefault="004F064C" w:rsidP="004F064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E1180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25182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DEBA7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63039" w14:textId="77777777" w:rsidR="004F064C" w:rsidRPr="004F064C" w:rsidRDefault="004F064C" w:rsidP="004F064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4CA48" w14:textId="77777777" w:rsidR="004F064C" w:rsidRPr="004F064C" w:rsidRDefault="004F064C" w:rsidP="004F064C">
            <w:pPr>
              <w:jc w:val="center"/>
            </w:pPr>
          </w:p>
        </w:tc>
      </w:tr>
      <w:tr w:rsidR="004F064C" w:rsidRPr="004F064C" w14:paraId="21D4BA6B" w14:textId="77777777" w:rsidTr="0053625A">
        <w:trPr>
          <w:trHeight w:val="82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6201FC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96FD68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286E77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C69BC6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Cena jedn. netto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F6EB4C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Cena jedn.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519466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5AF962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C20CFE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 xml:space="preserve">Stawka </w:t>
            </w:r>
            <w:r w:rsidRPr="004F064C">
              <w:rPr>
                <w:b/>
                <w:bCs/>
                <w:color w:val="000000"/>
                <w:sz w:val="22"/>
                <w:szCs w:val="22"/>
              </w:rPr>
              <w:br/>
              <w:t>podatku VAT [%]</w:t>
            </w:r>
          </w:p>
        </w:tc>
      </w:tr>
      <w:tr w:rsidR="006517A6" w:rsidRPr="004F064C" w14:paraId="4ECA5512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06B1E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A4C58" w14:textId="0D5D369B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elektryczny czajnik demonstracyjny o ograniczonym ryzyku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9BE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58F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F5D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D5E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E8F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F9F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10F88AAC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E7E9D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162A" w14:textId="647F1AAF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noże plastikowe bezpieczne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2DE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3522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20E9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500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FE0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121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079E5EBF" w14:textId="77777777" w:rsidTr="00E72362">
        <w:trPr>
          <w:trHeight w:val="83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C9033" w14:textId="77777777" w:rsidR="004F064C" w:rsidRPr="004F064C" w:rsidRDefault="004F064C" w:rsidP="004F064C">
            <w:pPr>
              <w:jc w:val="center"/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B257" w14:textId="2A0A91A2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zestaw do nakrywania stołu (plastikowe sztućce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1 komplet = 4 sztuki, plastikowe talerze, talerze płaskie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1 komplet = 4 sztuki, talerze głębokie – 1 komplet = 4 szt., nietłukące szklanki, szklanki – 1 komplet = 4 szt., nietłukące kubki, plastikowe – 1 komplet = 4 szt)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komplet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AE2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479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87A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D74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B4E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5DD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362" w:rsidRPr="004F064C" w14:paraId="463ACE55" w14:textId="77777777" w:rsidTr="00E72362">
        <w:trPr>
          <w:trHeight w:val="83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DB92" w14:textId="627D0CFA" w:rsidR="00E72362" w:rsidRPr="00E72362" w:rsidRDefault="00E72362" w:rsidP="004F064C">
            <w:pPr>
              <w:jc w:val="center"/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5EDD" w14:textId="5DC284D7" w:rsidR="00E72362" w:rsidRPr="00E72362" w:rsidRDefault="00E72362" w:rsidP="004F064C">
            <w:pPr>
              <w:rPr>
                <w:sz w:val="22"/>
                <w:szCs w:val="22"/>
              </w:rPr>
            </w:pPr>
            <w:r w:rsidRPr="00E72362">
              <w:rPr>
                <w:sz w:val="22"/>
                <w:szCs w:val="22"/>
              </w:rPr>
              <w:t>deska do krojenia plastikowa 25x18 cm +/- 5 mm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EEA33" w14:textId="0A6F14C9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  <w:r w:rsidRPr="00E7236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7CEB" w14:textId="77777777" w:rsidR="00E72362" w:rsidRPr="00E72362" w:rsidRDefault="00E72362" w:rsidP="004F064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2DC5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B5B5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3C41C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73A77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17A6" w:rsidRPr="004F064C" w14:paraId="07DA2BB6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7633" w14:textId="1279717A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7C8D" w14:textId="79244C50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Zestaw do ubierania/rozbierania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AEC50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90A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3D7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068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2C1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D11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5BBC2C84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B9C1D" w14:textId="0A1BAD44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AD0" w14:textId="470C8F2C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Pomoce do kąpieli i higieny: podpórki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051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B01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952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225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65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5943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27A5E3FF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4A13D" w14:textId="4799B770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8079" w14:textId="1523DC43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Pomoce do kąpieli i higieny: uchwyty demonstracyjne (nie instalacyjne)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573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51E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816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23B6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C80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406A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00D41DE8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87E09" w14:textId="178E97C9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F54B" w14:textId="0C46A39D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zestaw do symulacji mycia rąk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1 zestaw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9DF7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B76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FEC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0AD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AF91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3DF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517A6" w:rsidRPr="004F064C" w14:paraId="780B7B17" w14:textId="77777777" w:rsidTr="0053625A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FEA8" w14:textId="466003BC" w:rsidR="004F064C" w:rsidRPr="004F064C" w:rsidRDefault="00E72362" w:rsidP="004F06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67C5" w14:textId="40396EAC" w:rsidR="004F064C" w:rsidRPr="004F064C" w:rsidRDefault="004F064C" w:rsidP="004F064C">
            <w:pPr>
              <w:rPr>
                <w:color w:val="000000"/>
                <w:sz w:val="22"/>
                <w:szCs w:val="22"/>
              </w:rPr>
            </w:pPr>
            <w:r w:rsidRPr="004F064C">
              <w:rPr>
                <w:color w:val="000000"/>
                <w:sz w:val="22"/>
                <w:szCs w:val="22"/>
              </w:rPr>
              <w:t xml:space="preserve">szczoteczka do zębów demonstracyjne </w:t>
            </w:r>
            <w:r w:rsidR="009F66C8">
              <w:rPr>
                <w:color w:val="000000"/>
                <w:sz w:val="22"/>
                <w:szCs w:val="22"/>
              </w:rPr>
              <w:t>–</w:t>
            </w:r>
            <w:r w:rsidRPr="004F064C">
              <w:rPr>
                <w:color w:val="000000"/>
                <w:sz w:val="22"/>
                <w:szCs w:val="22"/>
              </w:rPr>
              <w:t xml:space="preserve"> szt.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D5B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D5EE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B618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9E1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D83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7E5C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F064C" w:rsidRPr="004F064C" w14:paraId="4A0AABE5" w14:textId="77777777" w:rsidTr="0053625A">
        <w:trPr>
          <w:trHeight w:val="276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E223B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1B75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E323F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A4D16" w14:textId="77777777" w:rsidR="004F064C" w:rsidRPr="004F064C" w:rsidRDefault="004F064C" w:rsidP="004F064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C39A8" w14:textId="77777777" w:rsidR="004F064C" w:rsidRPr="004F064C" w:rsidRDefault="004F064C" w:rsidP="004F064C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CB4D4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1F7D7" w14:textId="77777777" w:rsidR="004F064C" w:rsidRP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064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575EC" w14:textId="77777777" w:rsidR="004F064C" w:rsidRDefault="004F064C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6FCFE0E3" w14:textId="77777777" w:rsidR="00E72362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205DD03E" w14:textId="77777777" w:rsidR="00E72362" w:rsidRPr="004F064C" w:rsidRDefault="00E72362" w:rsidP="004F06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B042A3" w14:textId="77777777" w:rsidR="001B248C" w:rsidRDefault="001B248C" w:rsidP="007409CE">
      <w:pPr>
        <w:spacing w:line="276" w:lineRule="auto"/>
        <w:jc w:val="both"/>
        <w:rPr>
          <w:sz w:val="22"/>
          <w:szCs w:val="22"/>
        </w:rPr>
      </w:pPr>
    </w:p>
    <w:p w14:paraId="0C7ADADE" w14:textId="77777777" w:rsidR="007409CE" w:rsidRPr="007409CE" w:rsidRDefault="007409CE" w:rsidP="007409CE">
      <w:pPr>
        <w:ind w:left="142" w:hanging="142"/>
        <w:jc w:val="both"/>
        <w:rPr>
          <w:b/>
          <w:sz w:val="22"/>
          <w:szCs w:val="22"/>
        </w:rPr>
      </w:pPr>
      <w:r w:rsidRPr="007409CE">
        <w:rPr>
          <w:b/>
          <w:sz w:val="22"/>
          <w:szCs w:val="22"/>
        </w:rPr>
        <w:t>II.</w:t>
      </w:r>
      <w:r w:rsidRPr="007409CE">
        <w:rPr>
          <w:sz w:val="22"/>
          <w:szCs w:val="22"/>
        </w:rPr>
        <w:t xml:space="preserve"> </w:t>
      </w:r>
      <w:r w:rsidRPr="007409CE">
        <w:rPr>
          <w:b/>
          <w:sz w:val="22"/>
          <w:szCs w:val="22"/>
        </w:rPr>
        <w:t>Jednocześnie oświadczamy, że:</w:t>
      </w:r>
    </w:p>
    <w:p w14:paraId="74353133" w14:textId="124CFAF7" w:rsidR="007409CE" w:rsidRDefault="007409CE" w:rsidP="007409CE">
      <w:pPr>
        <w:ind w:left="142" w:hanging="142"/>
        <w:jc w:val="both"/>
        <w:rPr>
          <w:sz w:val="22"/>
          <w:szCs w:val="22"/>
        </w:rPr>
      </w:pPr>
      <w:r w:rsidRPr="007409CE">
        <w:rPr>
          <w:sz w:val="22"/>
          <w:szCs w:val="22"/>
        </w:rPr>
        <w:t>1) uważamy się za związanych ofertą przez okres 20 dni od upływu terminu składania ofert;</w:t>
      </w:r>
    </w:p>
    <w:p w14:paraId="0A6C1F41" w14:textId="72A420EA" w:rsidR="00B86EDA" w:rsidRPr="00B86EDA" w:rsidRDefault="001B248C" w:rsidP="00B86EDA">
      <w:pPr>
        <w:rPr>
          <w:sz w:val="22"/>
          <w:szCs w:val="22"/>
        </w:rPr>
      </w:pPr>
      <w:r>
        <w:rPr>
          <w:sz w:val="22"/>
          <w:szCs w:val="22"/>
        </w:rPr>
        <w:t xml:space="preserve">2) oferujemy termin okresu gwarancji </w:t>
      </w:r>
      <w:r w:rsidR="00920CE0" w:rsidRPr="00920CE0">
        <w:rPr>
          <w:sz w:val="22"/>
          <w:szCs w:val="22"/>
        </w:rPr>
        <w:t>taki jak wskazuje producent, jednak nie krótszy</w:t>
      </w:r>
      <w:r w:rsidR="00920CE0">
        <w:rPr>
          <w:sz w:val="22"/>
          <w:szCs w:val="22"/>
        </w:rPr>
        <w:t xml:space="preserve"> niż </w:t>
      </w:r>
      <w:r w:rsidR="00920CE0" w:rsidRPr="00920CE0">
        <w:rPr>
          <w:sz w:val="22"/>
          <w:szCs w:val="22"/>
        </w:rPr>
        <w:t>12 miesięcy</w:t>
      </w:r>
      <w:r w:rsidR="00B86EDA">
        <w:rPr>
          <w:sz w:val="22"/>
          <w:szCs w:val="22"/>
        </w:rPr>
        <w:t>;</w:t>
      </w:r>
    </w:p>
    <w:p w14:paraId="0FCC347B" w14:textId="690F63AB" w:rsidR="007409CE" w:rsidRPr="007409CE" w:rsidRDefault="001B248C" w:rsidP="007409CE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409CE" w:rsidRPr="007409CE">
        <w:rPr>
          <w:sz w:val="22"/>
          <w:szCs w:val="22"/>
        </w:rPr>
        <w:t>) zapoznaliśmy się z warunkami zawartymi w zapytaniu cenowym i akceptujemy je bez zastrzeżeń;</w:t>
      </w:r>
    </w:p>
    <w:p w14:paraId="0A18C537" w14:textId="6832D229" w:rsidR="007409CE" w:rsidRPr="007409CE" w:rsidRDefault="001B248C" w:rsidP="007409CE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7409CE" w:rsidRPr="007409CE">
        <w:rPr>
          <w:sz w:val="22"/>
          <w:szCs w:val="22"/>
        </w:rPr>
        <w:t>) w przypadku uznania naszej oferty za najkorzystniejszą, zobowiązujemy się do wykonania przedmiotu zamówienia na warunkach zawartych w zapytaniu cenowym oraz złożonej oferty;</w:t>
      </w:r>
    </w:p>
    <w:p w14:paraId="7352969C" w14:textId="77777777" w:rsidR="007409CE" w:rsidRPr="007409CE" w:rsidRDefault="007409CE" w:rsidP="007409CE">
      <w:pPr>
        <w:ind w:left="142" w:hanging="142"/>
        <w:jc w:val="both"/>
        <w:rPr>
          <w:sz w:val="22"/>
          <w:szCs w:val="22"/>
        </w:rPr>
      </w:pPr>
    </w:p>
    <w:p w14:paraId="4268D163" w14:textId="12271A33" w:rsidR="007409CE" w:rsidRPr="002846B1" w:rsidRDefault="007409CE" w:rsidP="007409CE">
      <w:pPr>
        <w:ind w:left="142" w:hanging="142"/>
        <w:jc w:val="both"/>
        <w:rPr>
          <w:b/>
          <w:bCs/>
          <w:sz w:val="22"/>
          <w:szCs w:val="22"/>
          <w:u w:val="single"/>
        </w:rPr>
      </w:pPr>
      <w:r w:rsidRPr="002846B1">
        <w:rPr>
          <w:b/>
          <w:bCs/>
          <w:sz w:val="22"/>
          <w:szCs w:val="22"/>
          <w:u w:val="single"/>
        </w:rPr>
        <w:t>III. Oświadczamy, że spełniamy warunki udziału w postępowaniu, tj.:</w:t>
      </w:r>
    </w:p>
    <w:p w14:paraId="6EA7738D" w14:textId="2986A8A8" w:rsidR="007409CE" w:rsidRDefault="007409CE" w:rsidP="00D6502F">
      <w:pPr>
        <w:spacing w:before="120" w:after="120"/>
        <w:jc w:val="both"/>
        <w:rPr>
          <w:sz w:val="22"/>
          <w:szCs w:val="22"/>
        </w:rPr>
      </w:pPr>
      <w:r w:rsidRPr="007409CE">
        <w:rPr>
          <w:sz w:val="22"/>
          <w:szCs w:val="22"/>
        </w:rPr>
        <w:t>1) spełniamy warunki Opisu przedmiotu zamówienia</w:t>
      </w:r>
      <w:r>
        <w:rPr>
          <w:sz w:val="22"/>
          <w:szCs w:val="22"/>
        </w:rPr>
        <w:t>;</w:t>
      </w:r>
    </w:p>
    <w:p w14:paraId="7EF31DBD" w14:textId="06B2BB5C" w:rsidR="003276CF" w:rsidRPr="003276CF" w:rsidRDefault="007409CE" w:rsidP="00D6502F">
      <w:pPr>
        <w:spacing w:before="120" w:after="120"/>
        <w:jc w:val="both"/>
        <w:rPr>
          <w:b/>
          <w:bCs/>
          <w:color w:val="000000"/>
          <w:sz w:val="22"/>
          <w:szCs w:val="22"/>
        </w:rPr>
      </w:pPr>
      <w:r w:rsidRPr="007409CE">
        <w:rPr>
          <w:color w:val="000000"/>
          <w:sz w:val="22"/>
          <w:szCs w:val="22"/>
        </w:rPr>
        <w:t>2)</w:t>
      </w:r>
      <w:r>
        <w:rPr>
          <w:color w:val="000000"/>
          <w:sz w:val="22"/>
          <w:szCs w:val="22"/>
        </w:rPr>
        <w:t xml:space="preserve"> </w:t>
      </w:r>
      <w:r w:rsidR="003276CF" w:rsidRPr="002846B1">
        <w:rPr>
          <w:b/>
          <w:bCs/>
          <w:color w:val="000000"/>
          <w:sz w:val="22"/>
          <w:szCs w:val="22"/>
          <w:u w:val="single"/>
        </w:rPr>
        <w:t xml:space="preserve">oświadczamy </w:t>
      </w:r>
      <w:r w:rsidR="003276CF" w:rsidRPr="002846B1">
        <w:rPr>
          <w:b/>
          <w:bCs/>
          <w:color w:val="EE0000"/>
          <w:sz w:val="22"/>
          <w:szCs w:val="22"/>
          <w:u w:val="single"/>
        </w:rPr>
        <w:t xml:space="preserve">(zaznaczyć właściwy kwadrat), </w:t>
      </w:r>
      <w:r w:rsidR="003276CF" w:rsidRPr="002846B1">
        <w:rPr>
          <w:b/>
          <w:bCs/>
          <w:color w:val="000000"/>
          <w:sz w:val="22"/>
          <w:szCs w:val="22"/>
          <w:u w:val="single"/>
        </w:rPr>
        <w:t>że:</w:t>
      </w:r>
    </w:p>
    <w:p w14:paraId="63F0D9D0" w14:textId="17AD2227" w:rsidR="007409CE" w:rsidRPr="003276CF" w:rsidRDefault="0016345B" w:rsidP="007409CE">
      <w:pPr>
        <w:jc w:val="both"/>
        <w:rPr>
          <w:b/>
          <w:bCs/>
          <w:sz w:val="22"/>
          <w:szCs w:val="22"/>
        </w:rPr>
      </w:pPr>
      <w:sdt>
        <w:sdtPr>
          <w:rPr>
            <w:b/>
            <w:bCs/>
            <w:color w:val="000000"/>
            <w:sz w:val="22"/>
            <w:szCs w:val="22"/>
          </w:rPr>
          <w:id w:val="-284585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CF" w:rsidRPr="003276CF">
            <w:rPr>
              <w:rFonts w:ascii="MS Gothic" w:eastAsia="MS Gothic" w:hAnsi="MS Gothic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3276CF" w:rsidRPr="003276CF">
        <w:rPr>
          <w:b/>
          <w:bCs/>
          <w:color w:val="000000"/>
          <w:sz w:val="22"/>
          <w:szCs w:val="22"/>
        </w:rPr>
        <w:t xml:space="preserve">  nie podlegamy</w:t>
      </w:r>
      <w:r w:rsidR="007409CE" w:rsidRPr="003276CF">
        <w:rPr>
          <w:b/>
          <w:bCs/>
          <w:color w:val="000000"/>
          <w:sz w:val="22"/>
          <w:szCs w:val="22"/>
        </w:rPr>
        <w:t xml:space="preserve"> wykluczeniu </w:t>
      </w:r>
      <w:r w:rsidR="007409CE" w:rsidRPr="003276CF">
        <w:rPr>
          <w:b/>
          <w:bCs/>
          <w:sz w:val="22"/>
          <w:szCs w:val="22"/>
        </w:rPr>
        <w:t xml:space="preserve">na podstawie art. 7 ust. 9 ustawy z dnia 13 kwietnia 2022 r. </w:t>
      </w:r>
      <w:r w:rsidR="003276CF">
        <w:rPr>
          <w:b/>
          <w:bCs/>
          <w:sz w:val="22"/>
          <w:szCs w:val="22"/>
        </w:rPr>
        <w:br/>
      </w:r>
      <w:r w:rsidR="007409CE" w:rsidRPr="003276CF">
        <w:rPr>
          <w:b/>
          <w:bCs/>
          <w:sz w:val="22"/>
          <w:szCs w:val="22"/>
        </w:rPr>
        <w:t>o szczególnych rozwiązaniach w zakresie przeciwdziałania wspieraniu agresji na Ukrainę oraz służących ochronie bezpieczeństwa narodowego (Dz. U. z 2024 r., poz. 507)</w:t>
      </w:r>
    </w:p>
    <w:p w14:paraId="50CCEA0F" w14:textId="6803F886" w:rsidR="003276CF" w:rsidRPr="003276CF" w:rsidRDefault="0016345B" w:rsidP="003276CF">
      <w:pPr>
        <w:spacing w:before="120"/>
        <w:jc w:val="both"/>
        <w:rPr>
          <w:b/>
          <w:bCs/>
          <w:sz w:val="22"/>
          <w:szCs w:val="22"/>
        </w:rPr>
      </w:pPr>
      <w:sdt>
        <w:sdtPr>
          <w:rPr>
            <w:b/>
            <w:bCs/>
            <w:sz w:val="22"/>
            <w:szCs w:val="22"/>
          </w:rPr>
          <w:id w:val="-1119372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CF" w:rsidRPr="003276CF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3276CF" w:rsidRPr="003276CF">
        <w:rPr>
          <w:b/>
          <w:bCs/>
          <w:sz w:val="22"/>
          <w:szCs w:val="22"/>
        </w:rPr>
        <w:t xml:space="preserve">  </w:t>
      </w:r>
      <w:r w:rsidR="003276CF" w:rsidRPr="003276CF">
        <w:rPr>
          <w:b/>
          <w:bCs/>
          <w:color w:val="000000"/>
          <w:sz w:val="22"/>
          <w:szCs w:val="22"/>
        </w:rPr>
        <w:t xml:space="preserve">podlegamy wykluczeniu </w:t>
      </w:r>
      <w:r w:rsidR="003276CF" w:rsidRPr="003276CF">
        <w:rPr>
          <w:b/>
          <w:bCs/>
          <w:sz w:val="22"/>
          <w:szCs w:val="22"/>
        </w:rPr>
        <w:t xml:space="preserve">na podstawie art. 7 ust. 9 ustawy z dnia 13 kwietnia 2022 r. </w:t>
      </w:r>
      <w:r w:rsidR="003276CF">
        <w:rPr>
          <w:b/>
          <w:bCs/>
          <w:sz w:val="22"/>
          <w:szCs w:val="22"/>
        </w:rPr>
        <w:br/>
      </w:r>
      <w:r w:rsidR="003276CF" w:rsidRPr="003276CF">
        <w:rPr>
          <w:b/>
          <w:bCs/>
          <w:sz w:val="22"/>
          <w:szCs w:val="22"/>
        </w:rPr>
        <w:t>o szczególnych rozwiązaniach w zakresie przeciwdziałania wspieraniu agresji na Ukrainę oraz służących ochronie bezpieczeństwa narodowego (Dz. U. z 2024 r., poz. 507)</w:t>
      </w:r>
    </w:p>
    <w:p w14:paraId="6262914A" w14:textId="77777777" w:rsidR="007409CE" w:rsidRPr="007409CE" w:rsidRDefault="007409CE" w:rsidP="007409CE">
      <w:pPr>
        <w:jc w:val="both"/>
        <w:rPr>
          <w:sz w:val="22"/>
          <w:szCs w:val="22"/>
        </w:rPr>
      </w:pPr>
    </w:p>
    <w:p w14:paraId="73AA089C" w14:textId="12F38E37" w:rsidR="007409CE" w:rsidRPr="007409CE" w:rsidRDefault="007409CE" w:rsidP="007409CE">
      <w:pPr>
        <w:ind w:left="142" w:hanging="142"/>
        <w:jc w:val="both"/>
        <w:rPr>
          <w:sz w:val="22"/>
          <w:szCs w:val="22"/>
        </w:rPr>
      </w:pPr>
      <w:r w:rsidRPr="007409CE">
        <w:rPr>
          <w:b/>
          <w:sz w:val="22"/>
          <w:szCs w:val="22"/>
        </w:rPr>
        <w:t>III.</w:t>
      </w:r>
      <w:r w:rsidRPr="007409CE">
        <w:rPr>
          <w:sz w:val="22"/>
          <w:szCs w:val="22"/>
        </w:rPr>
        <w:t xml:space="preserve"> Osobą/ami odpowiedzialną/ymi za realizację </w:t>
      </w:r>
      <w:r w:rsidR="000C3517">
        <w:rPr>
          <w:sz w:val="22"/>
          <w:szCs w:val="22"/>
        </w:rPr>
        <w:t>dostawy</w:t>
      </w:r>
      <w:r w:rsidRPr="007409CE">
        <w:rPr>
          <w:sz w:val="22"/>
          <w:szCs w:val="22"/>
        </w:rPr>
        <w:t xml:space="preserve"> jest/są: .................................................... (</w:t>
      </w:r>
      <w:r w:rsidRPr="007409CE">
        <w:rPr>
          <w:i/>
          <w:sz w:val="22"/>
          <w:szCs w:val="22"/>
        </w:rPr>
        <w:t xml:space="preserve">imię, nazwisko), </w:t>
      </w:r>
      <w:r w:rsidRPr="007409CE">
        <w:rPr>
          <w:sz w:val="22"/>
          <w:szCs w:val="22"/>
        </w:rPr>
        <w:t>tel. ........................................., e-mail:………………..</w:t>
      </w:r>
    </w:p>
    <w:p w14:paraId="5D194846" w14:textId="77777777" w:rsidR="007409CE" w:rsidRPr="007409CE" w:rsidRDefault="007409CE" w:rsidP="007409CE">
      <w:pPr>
        <w:ind w:left="142" w:hanging="142"/>
        <w:jc w:val="both"/>
        <w:rPr>
          <w:sz w:val="22"/>
          <w:szCs w:val="22"/>
        </w:rPr>
      </w:pPr>
    </w:p>
    <w:p w14:paraId="2DF68C28" w14:textId="77777777" w:rsidR="007409CE" w:rsidRPr="007409CE" w:rsidRDefault="007409CE" w:rsidP="007409CE">
      <w:pPr>
        <w:rPr>
          <w:sz w:val="22"/>
          <w:szCs w:val="22"/>
        </w:rPr>
      </w:pPr>
      <w:r w:rsidRPr="007409CE">
        <w:rPr>
          <w:b/>
          <w:sz w:val="22"/>
          <w:szCs w:val="22"/>
        </w:rPr>
        <w:t>IV.</w:t>
      </w:r>
      <w:r w:rsidRPr="007409CE">
        <w:rPr>
          <w:sz w:val="22"/>
          <w:szCs w:val="22"/>
        </w:rPr>
        <w:t xml:space="preserve"> Reklamacje należy zgłaszać na adres e-mail:……………….., tel. .........................................</w:t>
      </w:r>
    </w:p>
    <w:p w14:paraId="666BB57E" w14:textId="77777777" w:rsidR="007409CE" w:rsidRDefault="007409CE" w:rsidP="007409CE">
      <w:pPr>
        <w:ind w:left="142" w:hanging="142"/>
        <w:jc w:val="both"/>
        <w:rPr>
          <w:sz w:val="22"/>
          <w:szCs w:val="22"/>
        </w:rPr>
      </w:pPr>
    </w:p>
    <w:p w14:paraId="264F517C" w14:textId="77777777" w:rsidR="00CC5B3A" w:rsidRDefault="00CC5B3A" w:rsidP="007409CE">
      <w:pPr>
        <w:ind w:left="142" w:hanging="142"/>
        <w:jc w:val="both"/>
        <w:rPr>
          <w:sz w:val="22"/>
          <w:szCs w:val="22"/>
        </w:rPr>
      </w:pPr>
    </w:p>
    <w:p w14:paraId="30F61CAB" w14:textId="77777777" w:rsidR="00CC5B3A" w:rsidRDefault="00CC5B3A" w:rsidP="007409CE">
      <w:pPr>
        <w:ind w:left="142" w:hanging="142"/>
        <w:jc w:val="both"/>
        <w:rPr>
          <w:sz w:val="22"/>
          <w:szCs w:val="22"/>
        </w:rPr>
      </w:pPr>
    </w:p>
    <w:p w14:paraId="325DAA54" w14:textId="77777777" w:rsidR="00CC5B3A" w:rsidRPr="007409CE" w:rsidRDefault="00CC5B3A" w:rsidP="007409CE">
      <w:pPr>
        <w:ind w:left="142" w:hanging="142"/>
        <w:jc w:val="both"/>
        <w:rPr>
          <w:sz w:val="22"/>
          <w:szCs w:val="22"/>
        </w:rPr>
      </w:pPr>
    </w:p>
    <w:p w14:paraId="61B7DE16" w14:textId="66A0C106" w:rsidR="005C7A63" w:rsidRPr="005705F6" w:rsidRDefault="005705F6" w:rsidP="005705F6">
      <w:pPr>
        <w:spacing w:before="240"/>
        <w:ind w:right="284"/>
        <w:rPr>
          <w:b/>
          <w:bCs/>
          <w:i/>
          <w:iCs/>
          <w:color w:val="0070C0"/>
          <w:sz w:val="22"/>
          <w:szCs w:val="22"/>
        </w:rPr>
      </w:pPr>
      <w:r w:rsidRPr="005705F6">
        <w:rPr>
          <w:b/>
          <w:bCs/>
          <w:i/>
          <w:iCs/>
          <w:color w:val="0070C0"/>
          <w:sz w:val="22"/>
          <w:szCs w:val="22"/>
        </w:rPr>
        <w:t xml:space="preserve">Miejscowość: </w:t>
      </w:r>
      <w:r w:rsidR="007409CE" w:rsidRPr="005705F6">
        <w:rPr>
          <w:b/>
          <w:bCs/>
          <w:i/>
          <w:iCs/>
          <w:color w:val="0070C0"/>
          <w:sz w:val="22"/>
          <w:szCs w:val="22"/>
        </w:rPr>
        <w:t>................................, dnia..............................</w:t>
      </w:r>
      <w:r w:rsidRPr="005705F6">
        <w:rPr>
          <w:b/>
          <w:bCs/>
          <w:i/>
          <w:iCs/>
          <w:color w:val="0070C0"/>
          <w:sz w:val="22"/>
          <w:szCs w:val="22"/>
        </w:rPr>
        <w:t xml:space="preserve">   Podpis: …………………………….</w:t>
      </w:r>
    </w:p>
    <w:sectPr w:rsidR="005C7A63" w:rsidRPr="005705F6" w:rsidSect="006517A6">
      <w:headerReference w:type="default" r:id="rId8"/>
      <w:footerReference w:type="default" r:id="rId9"/>
      <w:pgSz w:w="11906" w:h="16838"/>
      <w:pgMar w:top="1191" w:right="1417" w:bottom="567" w:left="1417" w:header="284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E937" w14:textId="77777777" w:rsidR="0016345B" w:rsidRDefault="0016345B" w:rsidP="007409CE">
      <w:r>
        <w:separator/>
      </w:r>
    </w:p>
  </w:endnote>
  <w:endnote w:type="continuationSeparator" w:id="0">
    <w:p w14:paraId="1419DC7D" w14:textId="77777777" w:rsidR="0016345B" w:rsidRDefault="0016345B" w:rsidP="0074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89397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30759B" w14:textId="1B9B07BE" w:rsidR="009F66C8" w:rsidRDefault="009F66C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9CD64D" w14:textId="77777777" w:rsidR="009F66C8" w:rsidRDefault="009F66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D0D8" w14:textId="77777777" w:rsidR="0016345B" w:rsidRDefault="0016345B" w:rsidP="007409CE">
      <w:r>
        <w:separator/>
      </w:r>
    </w:p>
  </w:footnote>
  <w:footnote w:type="continuationSeparator" w:id="0">
    <w:p w14:paraId="4D385BB2" w14:textId="77777777" w:rsidR="0016345B" w:rsidRDefault="0016345B" w:rsidP="007409CE">
      <w:r>
        <w:continuationSeparator/>
      </w:r>
    </w:p>
  </w:footnote>
  <w:footnote w:id="1">
    <w:p w14:paraId="49DA6C0C" w14:textId="77777777" w:rsidR="009F66C8" w:rsidRPr="00360102" w:rsidRDefault="009F66C8" w:rsidP="007409CE">
      <w:pPr>
        <w:pStyle w:val="Tekstprzypisudolnego"/>
        <w:rPr>
          <w:sz w:val="15"/>
          <w:szCs w:val="15"/>
        </w:rPr>
      </w:pPr>
      <w:r w:rsidRPr="004F064C">
        <w:rPr>
          <w:rStyle w:val="Odwoanieprzypisudolnego"/>
          <w:color w:val="0070C0"/>
        </w:rPr>
        <w:footnoteRef/>
      </w:r>
      <w:r w:rsidRPr="004F064C">
        <w:rPr>
          <w:b/>
          <w:bCs/>
          <w:color w:val="0070C0"/>
        </w:rPr>
        <w:t xml:space="preserve"> </w:t>
      </w:r>
      <w:r w:rsidRPr="004F064C">
        <w:rPr>
          <w:i/>
          <w:iCs/>
          <w:color w:val="0070C0"/>
          <w:sz w:val="15"/>
          <w:szCs w:val="15"/>
        </w:rPr>
        <w:t>w przypadku składania oferty przez więcej niż jednego Wykonawcę wymaga się wypełnienia dla każdego Wykonawcy osobno;</w:t>
      </w:r>
    </w:p>
  </w:footnote>
  <w:footnote w:id="2">
    <w:p w14:paraId="27821276" w14:textId="56433306" w:rsidR="009F66C8" w:rsidRDefault="009F66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064C">
        <w:rPr>
          <w:i/>
          <w:iCs/>
          <w:color w:val="EE0000"/>
        </w:rPr>
        <w:t>Ofertę można złożyć na jeden, kilka lub wszystkie Pakiety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4751" w14:textId="68314366" w:rsidR="009F66C8" w:rsidRDefault="009F66C8">
    <w:pPr>
      <w:pStyle w:val="Nagwek"/>
    </w:pPr>
    <w:r>
      <w:rPr>
        <w:noProof/>
      </w:rPr>
      <w:drawing>
        <wp:inline distT="0" distB="0" distL="0" distR="0" wp14:anchorId="447F2B11" wp14:editId="3EA4F68C">
          <wp:extent cx="5760720" cy="571500"/>
          <wp:effectExtent l="0" t="0" r="0" b="0"/>
          <wp:docPr id="1656958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C31A8"/>
    <w:multiLevelType w:val="hybridMultilevel"/>
    <w:tmpl w:val="8D2C5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670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CE"/>
    <w:rsid w:val="000109F1"/>
    <w:rsid w:val="0006226D"/>
    <w:rsid w:val="000C3517"/>
    <w:rsid w:val="0016345B"/>
    <w:rsid w:val="001905BE"/>
    <w:rsid w:val="001B248C"/>
    <w:rsid w:val="001E6EE0"/>
    <w:rsid w:val="002846B1"/>
    <w:rsid w:val="003276CF"/>
    <w:rsid w:val="004564CE"/>
    <w:rsid w:val="004F064C"/>
    <w:rsid w:val="0053625A"/>
    <w:rsid w:val="005705F6"/>
    <w:rsid w:val="005C7A63"/>
    <w:rsid w:val="006517A6"/>
    <w:rsid w:val="00661108"/>
    <w:rsid w:val="007409CE"/>
    <w:rsid w:val="00907117"/>
    <w:rsid w:val="00920CE0"/>
    <w:rsid w:val="00966D53"/>
    <w:rsid w:val="00997AEF"/>
    <w:rsid w:val="009F66C8"/>
    <w:rsid w:val="00AA392A"/>
    <w:rsid w:val="00B600E4"/>
    <w:rsid w:val="00B665FB"/>
    <w:rsid w:val="00B668A8"/>
    <w:rsid w:val="00B86EDA"/>
    <w:rsid w:val="00C6145A"/>
    <w:rsid w:val="00C76DF2"/>
    <w:rsid w:val="00CC5B3A"/>
    <w:rsid w:val="00CD39FC"/>
    <w:rsid w:val="00D6502F"/>
    <w:rsid w:val="00E72362"/>
    <w:rsid w:val="00F3505D"/>
    <w:rsid w:val="00FB0D4D"/>
    <w:rsid w:val="00FE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B70CF"/>
  <w15:chartTrackingRefBased/>
  <w15:docId w15:val="{8B7906F5-0579-41BF-AE11-0FC855F5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9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09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9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9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9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9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9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9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9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9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0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9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9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9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9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9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9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9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40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9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40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9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409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9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409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9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9C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7409C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09C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7409CE"/>
    <w:rPr>
      <w:vertAlign w:val="superscript"/>
    </w:rPr>
  </w:style>
  <w:style w:type="paragraph" w:styleId="Tekstpodstawowy3">
    <w:name w:val="Body Text 3"/>
    <w:basedOn w:val="Normalny"/>
    <w:link w:val="Tekstpodstawowy3Znak"/>
    <w:rsid w:val="007409CE"/>
    <w:pPr>
      <w:jc w:val="center"/>
    </w:pPr>
    <w:rPr>
      <w:b/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7409CE"/>
    <w:rPr>
      <w:rFonts w:ascii="Times New Roman" w:eastAsia="Times New Roman" w:hAnsi="Times New Roman" w:cs="Times New Roman"/>
      <w:b/>
      <w:kern w:val="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B24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48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24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248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F7E86-3637-4E8C-B5C2-F3136F30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976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adembowska</dc:creator>
  <cp:keywords/>
  <dc:description/>
  <cp:lastModifiedBy>adembowska</cp:lastModifiedBy>
  <cp:revision>6</cp:revision>
  <cp:lastPrinted>2026-04-20T09:21:00Z</cp:lastPrinted>
  <dcterms:created xsi:type="dcterms:W3CDTF">2026-04-22T08:45:00Z</dcterms:created>
  <dcterms:modified xsi:type="dcterms:W3CDTF">2026-04-22T12:45:00Z</dcterms:modified>
</cp:coreProperties>
</file>